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FB" w:rsidRPr="00857792" w:rsidRDefault="00DB7055" w:rsidP="00DC6DFB">
      <w:pPr>
        <w:jc w:val="center"/>
        <w:rPr>
          <w:rFonts w:ascii="Times New Roman" w:hAnsi="Times New Roman" w:cs="Times New Roman"/>
          <w:b/>
          <w:sz w:val="24"/>
        </w:rPr>
      </w:pPr>
      <w:r w:rsidRPr="00857792">
        <w:rPr>
          <w:rFonts w:ascii="Times New Roman" w:hAnsi="Times New Roman" w:cs="Times New Roman"/>
          <w:b/>
          <w:sz w:val="24"/>
        </w:rPr>
        <w:t xml:space="preserve">ETKİNLİK </w:t>
      </w:r>
      <w:r w:rsidR="000F0FFC">
        <w:rPr>
          <w:rFonts w:ascii="Times New Roman" w:hAnsi="Times New Roman" w:cs="Times New Roman"/>
          <w:b/>
          <w:sz w:val="24"/>
        </w:rPr>
        <w:t>3</w:t>
      </w:r>
      <w:bookmarkStart w:id="0" w:name="_GoBack"/>
      <w:bookmarkEnd w:id="0"/>
    </w:p>
    <w:tbl>
      <w:tblPr>
        <w:tblStyle w:val="TabloKlavuzu"/>
        <w:tblW w:w="0" w:type="auto"/>
        <w:tblLook w:val="04A0" w:firstRow="1" w:lastRow="0" w:firstColumn="1" w:lastColumn="0" w:noHBand="0" w:noVBand="1"/>
      </w:tblPr>
      <w:tblGrid>
        <w:gridCol w:w="9212"/>
      </w:tblGrid>
      <w:tr w:rsidR="00DC6DFB" w:rsidRPr="00857792" w:rsidTr="00DC6DFB">
        <w:tc>
          <w:tcPr>
            <w:tcW w:w="9212" w:type="dxa"/>
          </w:tcPr>
          <w:p w:rsidR="00D4125C" w:rsidRPr="00857792" w:rsidRDefault="00DB7055" w:rsidP="00DC6DFB">
            <w:pPr>
              <w:rPr>
                <w:rFonts w:ascii="Times New Roman" w:hAnsi="Times New Roman" w:cs="Times New Roman"/>
              </w:rPr>
            </w:pPr>
            <w:r w:rsidRPr="00857792">
              <w:rPr>
                <w:rFonts w:ascii="Times New Roman" w:hAnsi="Times New Roman" w:cs="Times New Roman"/>
              </w:rPr>
              <w:t xml:space="preserve">ETKİNLİĞİN ADI: </w:t>
            </w:r>
            <w:r w:rsidR="00D4125C">
              <w:rPr>
                <w:rFonts w:ascii="Times New Roman" w:hAnsi="Times New Roman" w:cs="Times New Roman"/>
              </w:rPr>
              <w:t>Grup Etkileşimini Arttırma</w:t>
            </w:r>
          </w:p>
        </w:tc>
      </w:tr>
      <w:tr w:rsidR="00DB7055" w:rsidRPr="00857792" w:rsidTr="00DC6DFB">
        <w:tc>
          <w:tcPr>
            <w:tcW w:w="9212" w:type="dxa"/>
          </w:tcPr>
          <w:p w:rsidR="00DB7055" w:rsidRDefault="00DB7055" w:rsidP="00D4125C">
            <w:pPr>
              <w:rPr>
                <w:rFonts w:ascii="Times New Roman" w:hAnsi="Times New Roman" w:cs="Times New Roman"/>
              </w:rPr>
            </w:pPr>
            <w:r w:rsidRPr="00857792">
              <w:rPr>
                <w:rFonts w:ascii="Times New Roman" w:hAnsi="Times New Roman" w:cs="Times New Roman"/>
              </w:rPr>
              <w:t xml:space="preserve">AMAÇ: </w:t>
            </w:r>
            <w:r w:rsidR="00857792" w:rsidRPr="00857792">
              <w:rPr>
                <w:rFonts w:ascii="Times New Roman" w:hAnsi="Times New Roman" w:cs="Times New Roman"/>
              </w:rPr>
              <w:t>Katılımcıları birbirleri ile kaynaştırmak</w:t>
            </w:r>
          </w:p>
          <w:p w:rsidR="002E6C73" w:rsidRDefault="002E6C73" w:rsidP="00D4125C">
            <w:pPr>
              <w:rPr>
                <w:rFonts w:ascii="Times New Roman" w:hAnsi="Times New Roman" w:cs="Times New Roman"/>
              </w:rPr>
            </w:pPr>
            <w:r>
              <w:rPr>
                <w:rFonts w:ascii="Times New Roman" w:hAnsi="Times New Roman" w:cs="Times New Roman"/>
              </w:rPr>
              <w:t xml:space="preserve">               Birlikte ürün ortaya çıkarmak</w:t>
            </w:r>
          </w:p>
          <w:p w:rsidR="002E6C73" w:rsidRPr="00857792" w:rsidRDefault="002E6C73" w:rsidP="00D4125C">
            <w:pPr>
              <w:rPr>
                <w:rFonts w:ascii="Times New Roman" w:hAnsi="Times New Roman" w:cs="Times New Roman"/>
              </w:rPr>
            </w:pPr>
          </w:p>
        </w:tc>
      </w:tr>
      <w:tr w:rsidR="00DC6DFB" w:rsidRPr="00857792" w:rsidTr="00DC6DFB">
        <w:tc>
          <w:tcPr>
            <w:tcW w:w="9212" w:type="dxa"/>
          </w:tcPr>
          <w:p w:rsidR="00DB7055" w:rsidRPr="00857792" w:rsidRDefault="00DC6DFB" w:rsidP="00DC6DFB">
            <w:pPr>
              <w:rPr>
                <w:rFonts w:ascii="Times New Roman" w:hAnsi="Times New Roman" w:cs="Times New Roman"/>
              </w:rPr>
            </w:pPr>
            <w:r w:rsidRPr="00857792">
              <w:rPr>
                <w:rFonts w:ascii="Times New Roman" w:hAnsi="Times New Roman" w:cs="Times New Roman"/>
              </w:rPr>
              <w:t>ÖĞRENME ÇIKTILARI:</w:t>
            </w:r>
            <w:r w:rsidR="00DB7055" w:rsidRPr="00857792">
              <w:rPr>
                <w:rFonts w:ascii="Times New Roman" w:hAnsi="Times New Roman" w:cs="Times New Roman"/>
              </w:rPr>
              <w:t xml:space="preserve">  Bu etkinlik sonunda katılımcılar; </w:t>
            </w:r>
          </w:p>
          <w:p w:rsidR="00DB7055" w:rsidRPr="00857792" w:rsidRDefault="00DB7055" w:rsidP="00DC6DFB">
            <w:pPr>
              <w:rPr>
                <w:rFonts w:ascii="Times New Roman" w:hAnsi="Times New Roman" w:cs="Times New Roman"/>
              </w:rPr>
            </w:pPr>
          </w:p>
          <w:p w:rsidR="00DC6DFB" w:rsidRPr="00857792" w:rsidRDefault="002E6C73" w:rsidP="0064376F">
            <w:pPr>
              <w:pStyle w:val="ListeParagraf"/>
              <w:numPr>
                <w:ilvl w:val="0"/>
                <w:numId w:val="1"/>
              </w:numPr>
              <w:rPr>
                <w:rFonts w:ascii="Times New Roman" w:hAnsi="Times New Roman" w:cs="Times New Roman"/>
              </w:rPr>
            </w:pPr>
            <w:r>
              <w:rPr>
                <w:rFonts w:ascii="Times New Roman" w:hAnsi="Times New Roman" w:cs="Times New Roman"/>
              </w:rPr>
              <w:t>Birbirlerini desteklemeyi öğrenirler</w:t>
            </w:r>
          </w:p>
          <w:p w:rsidR="00857792" w:rsidRDefault="002E6C73" w:rsidP="0064376F">
            <w:pPr>
              <w:pStyle w:val="ListeParagraf"/>
              <w:numPr>
                <w:ilvl w:val="0"/>
                <w:numId w:val="1"/>
              </w:numPr>
              <w:rPr>
                <w:rFonts w:ascii="Times New Roman" w:hAnsi="Times New Roman" w:cs="Times New Roman"/>
              </w:rPr>
            </w:pPr>
            <w:r>
              <w:rPr>
                <w:rFonts w:ascii="Times New Roman" w:hAnsi="Times New Roman" w:cs="Times New Roman"/>
              </w:rPr>
              <w:t>Birlikte hareket etmeyi öğrenirler</w:t>
            </w:r>
          </w:p>
          <w:p w:rsidR="00EA3CB9" w:rsidRPr="00857792" w:rsidRDefault="00EA3CB9" w:rsidP="002E6C73">
            <w:pPr>
              <w:pStyle w:val="ListeParagraf"/>
              <w:rPr>
                <w:rFonts w:ascii="Times New Roman" w:hAnsi="Times New Roman" w:cs="Times New Roman"/>
              </w:rPr>
            </w:pPr>
          </w:p>
        </w:tc>
      </w:tr>
      <w:tr w:rsidR="00DC6DFB" w:rsidRPr="00857792" w:rsidTr="00DC6DFB">
        <w:tc>
          <w:tcPr>
            <w:tcW w:w="9212" w:type="dxa"/>
          </w:tcPr>
          <w:p w:rsidR="00DC6DFB" w:rsidRPr="00857792" w:rsidRDefault="00DC6DFB" w:rsidP="0064376F">
            <w:pPr>
              <w:rPr>
                <w:rFonts w:ascii="Times New Roman" w:hAnsi="Times New Roman" w:cs="Times New Roman"/>
              </w:rPr>
            </w:pPr>
            <w:r w:rsidRPr="00857792">
              <w:rPr>
                <w:rFonts w:ascii="Times New Roman" w:hAnsi="Times New Roman" w:cs="Times New Roman"/>
              </w:rPr>
              <w:t>MATERYAL:</w:t>
            </w:r>
            <w:r w:rsidR="00DB7055" w:rsidRPr="00857792">
              <w:rPr>
                <w:rFonts w:ascii="Times New Roman" w:hAnsi="Times New Roman" w:cs="Times New Roman"/>
              </w:rPr>
              <w:t xml:space="preserve"> </w:t>
            </w:r>
            <w:r w:rsidR="00A93BEA">
              <w:rPr>
                <w:rFonts w:ascii="Times New Roman" w:hAnsi="Times New Roman" w:cs="Times New Roman"/>
              </w:rPr>
              <w:t>Uzun Çubuk Makarna , Marşmelov</w:t>
            </w:r>
          </w:p>
        </w:tc>
      </w:tr>
      <w:tr w:rsidR="00DC6DFB" w:rsidRPr="00857792" w:rsidTr="00DC6DFB">
        <w:tc>
          <w:tcPr>
            <w:tcW w:w="9212" w:type="dxa"/>
          </w:tcPr>
          <w:p w:rsidR="00DC6DFB" w:rsidRPr="00857792" w:rsidRDefault="00DC6DFB" w:rsidP="00161114">
            <w:pPr>
              <w:rPr>
                <w:rFonts w:ascii="Times New Roman" w:hAnsi="Times New Roman" w:cs="Times New Roman"/>
              </w:rPr>
            </w:pPr>
            <w:r w:rsidRPr="00857792">
              <w:rPr>
                <w:rFonts w:ascii="Times New Roman" w:hAnsi="Times New Roman" w:cs="Times New Roman"/>
              </w:rPr>
              <w:t>SÜRE:</w:t>
            </w:r>
            <w:r w:rsidR="00DB7055" w:rsidRPr="00857792">
              <w:rPr>
                <w:rFonts w:ascii="Times New Roman" w:hAnsi="Times New Roman" w:cs="Times New Roman"/>
              </w:rPr>
              <w:t xml:space="preserve"> </w:t>
            </w:r>
            <w:r w:rsidR="00161114">
              <w:rPr>
                <w:rFonts w:ascii="Times New Roman" w:hAnsi="Times New Roman" w:cs="Times New Roman"/>
              </w:rPr>
              <w:t>15 dk.</w:t>
            </w:r>
          </w:p>
        </w:tc>
      </w:tr>
      <w:tr w:rsidR="00DC6DFB" w:rsidRPr="00857792" w:rsidTr="00E25813">
        <w:trPr>
          <w:trHeight w:val="771"/>
        </w:trPr>
        <w:tc>
          <w:tcPr>
            <w:tcW w:w="9212" w:type="dxa"/>
            <w:tcBorders>
              <w:bottom w:val="single" w:sz="4" w:space="0" w:color="auto"/>
            </w:tcBorders>
          </w:tcPr>
          <w:p w:rsidR="00DC6DFB" w:rsidRPr="00857792" w:rsidRDefault="00DC6DFB" w:rsidP="00DC6DFB">
            <w:pPr>
              <w:rPr>
                <w:rFonts w:ascii="Times New Roman" w:hAnsi="Times New Roman" w:cs="Times New Roman"/>
              </w:rPr>
            </w:pPr>
            <w:r w:rsidRPr="00857792">
              <w:rPr>
                <w:rFonts w:ascii="Times New Roman" w:hAnsi="Times New Roman" w:cs="Times New Roman"/>
              </w:rPr>
              <w:t>İŞLENİŞ:</w:t>
            </w:r>
            <w:r w:rsidR="00DB7055" w:rsidRPr="00857792">
              <w:rPr>
                <w:rFonts w:ascii="Times New Roman" w:hAnsi="Times New Roman" w:cs="Times New Roman"/>
              </w:rPr>
              <w:t xml:space="preserve"> </w:t>
            </w:r>
          </w:p>
          <w:p w:rsidR="00DB7055" w:rsidRPr="00857792" w:rsidRDefault="00DB7055" w:rsidP="00857792">
            <w:pPr>
              <w:rPr>
                <w:rFonts w:ascii="Times New Roman" w:hAnsi="Times New Roman" w:cs="Times New Roman"/>
              </w:rPr>
            </w:pPr>
          </w:p>
          <w:p w:rsidR="00857792" w:rsidRDefault="00024F61"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Katılımcılar</w:t>
            </w:r>
            <w:r w:rsidRPr="00024F61">
              <w:rPr>
                <w:rFonts w:ascii="Times New Roman" w:hAnsi="Times New Roman" w:cs="Times New Roman"/>
              </w:rPr>
              <w:t xml:space="preserve"> </w:t>
            </w:r>
            <w:r w:rsidR="00A93BEA">
              <w:rPr>
                <w:rFonts w:ascii="Times New Roman" w:hAnsi="Times New Roman" w:cs="Times New Roman"/>
              </w:rPr>
              <w:t>5’er kişilik gruplara ayrılır</w:t>
            </w:r>
            <w:r w:rsidR="008249BB">
              <w:rPr>
                <w:rFonts w:ascii="Times New Roman" w:hAnsi="Times New Roman" w:cs="Times New Roman"/>
              </w:rPr>
              <w:t>.</w:t>
            </w:r>
          </w:p>
          <w:p w:rsidR="008249BB" w:rsidRDefault="008249BB"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Gruplara etkinliğin yönergesi verilir. “Her grubun masasına marşmelov ve uzun çubuk makarna bırakılacaktır. Grup olarak bu malzemeleri kullanarak yapabileceğiniz en uzun kuleyi yapmanız beklenmektedir. Ayakta durabilen en uzun kuleyi yapan grup oyunun kazananı olacaktır. Kule yapmak için 5 dk süreniz olacaktır, grup olarak birlikte çalışmanız ve birbirinizi desteklemeniz beklenmektedir.”</w:t>
            </w:r>
          </w:p>
          <w:p w:rsidR="00024F61" w:rsidRDefault="00A93BEA"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Her gruba </w:t>
            </w:r>
            <w:r w:rsidR="008249BB">
              <w:rPr>
                <w:rFonts w:ascii="Times New Roman" w:hAnsi="Times New Roman" w:cs="Times New Roman"/>
              </w:rPr>
              <w:t xml:space="preserve">eşit sayıda ve yeterli miktarda </w:t>
            </w:r>
            <w:r>
              <w:rPr>
                <w:rFonts w:ascii="Times New Roman" w:hAnsi="Times New Roman" w:cs="Times New Roman"/>
              </w:rPr>
              <w:t xml:space="preserve">marşmelov ve </w:t>
            </w:r>
            <w:r w:rsidR="008249BB">
              <w:rPr>
                <w:rFonts w:ascii="Times New Roman" w:hAnsi="Times New Roman" w:cs="Times New Roman"/>
              </w:rPr>
              <w:t>uzun çubuk makarna dağıtılır.</w:t>
            </w:r>
          </w:p>
          <w:p w:rsidR="008249BB" w:rsidRDefault="008249BB"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Yönerge tekrar edilir ve süre başlatılır. </w:t>
            </w:r>
          </w:p>
          <w:p w:rsidR="008249BB" w:rsidRDefault="008249BB"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5 dakikanın sonunda grupların oluşturdukları kuleleri bırakmaları istenir. En uzun ve ayakta durabilen kuleyi yapan grup tebrik edilir. Etkinlik sonlandırılır.</w:t>
            </w:r>
          </w:p>
          <w:p w:rsidR="00B9077C" w:rsidRDefault="00B9077C"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p>
          <w:p w:rsidR="00DC6DFB" w:rsidRPr="00857792" w:rsidRDefault="00DC6DFB" w:rsidP="00D103B9">
            <w:pPr>
              <w:spacing w:line="360" w:lineRule="auto"/>
              <w:rPr>
                <w:rFonts w:ascii="Times New Roman" w:hAnsi="Times New Roman" w:cs="Times New Roman"/>
              </w:rPr>
            </w:pPr>
          </w:p>
        </w:tc>
      </w:tr>
    </w:tbl>
    <w:p w:rsidR="00E25813" w:rsidRPr="00857792" w:rsidRDefault="00E25813" w:rsidP="00D103B9">
      <w:pPr>
        <w:rPr>
          <w:rFonts w:ascii="Times New Roman" w:hAnsi="Times New Roman" w:cs="Times New Roman"/>
          <w:sz w:val="24"/>
        </w:rPr>
      </w:pPr>
    </w:p>
    <w:sectPr w:rsidR="00E25813" w:rsidRPr="00857792" w:rsidSect="0019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F0F"/>
    <w:multiLevelType w:val="hybridMultilevel"/>
    <w:tmpl w:val="E7A6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35737E"/>
    <w:multiLevelType w:val="hybridMultilevel"/>
    <w:tmpl w:val="2550B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F9024B"/>
    <w:multiLevelType w:val="hybridMultilevel"/>
    <w:tmpl w:val="437A2D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BC62EF"/>
    <w:multiLevelType w:val="hybridMultilevel"/>
    <w:tmpl w:val="48A0B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FB"/>
    <w:rsid w:val="00024F61"/>
    <w:rsid w:val="00034CD9"/>
    <w:rsid w:val="000361F9"/>
    <w:rsid w:val="000A3A24"/>
    <w:rsid w:val="000F0FFC"/>
    <w:rsid w:val="00147F91"/>
    <w:rsid w:val="00161114"/>
    <w:rsid w:val="001966F6"/>
    <w:rsid w:val="00197ADA"/>
    <w:rsid w:val="001C530C"/>
    <w:rsid w:val="00225C93"/>
    <w:rsid w:val="002A1CF3"/>
    <w:rsid w:val="002A4A6C"/>
    <w:rsid w:val="002E6C73"/>
    <w:rsid w:val="00312F20"/>
    <w:rsid w:val="00360A80"/>
    <w:rsid w:val="00502244"/>
    <w:rsid w:val="00617EB8"/>
    <w:rsid w:val="0064376F"/>
    <w:rsid w:val="006D5577"/>
    <w:rsid w:val="006F31E1"/>
    <w:rsid w:val="00734572"/>
    <w:rsid w:val="008249BB"/>
    <w:rsid w:val="00857792"/>
    <w:rsid w:val="00857D58"/>
    <w:rsid w:val="00875E6F"/>
    <w:rsid w:val="00A93BEA"/>
    <w:rsid w:val="00B9077C"/>
    <w:rsid w:val="00BF1038"/>
    <w:rsid w:val="00C50A93"/>
    <w:rsid w:val="00C74CFB"/>
    <w:rsid w:val="00D103B9"/>
    <w:rsid w:val="00D4125C"/>
    <w:rsid w:val="00D91949"/>
    <w:rsid w:val="00DB7055"/>
    <w:rsid w:val="00DC6DFB"/>
    <w:rsid w:val="00DF62CD"/>
    <w:rsid w:val="00E25813"/>
    <w:rsid w:val="00E409A8"/>
    <w:rsid w:val="00E47F14"/>
    <w:rsid w:val="00E91118"/>
    <w:rsid w:val="00EA3CB9"/>
    <w:rsid w:val="00ED649E"/>
    <w:rsid w:val="00F36219"/>
    <w:rsid w:val="00F73B71"/>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6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7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6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user</cp:lastModifiedBy>
  <cp:revision>7</cp:revision>
  <dcterms:created xsi:type="dcterms:W3CDTF">2020-02-18T10:42:00Z</dcterms:created>
  <dcterms:modified xsi:type="dcterms:W3CDTF">2020-02-18T12:26:00Z</dcterms:modified>
</cp:coreProperties>
</file>