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4997" w14:textId="77777777" w:rsidR="00B07FD3" w:rsidRPr="00CF1141" w:rsidRDefault="002355D5" w:rsidP="002355D5">
      <w:pPr>
        <w:jc w:val="center"/>
        <w:rPr>
          <w:rFonts w:cstheme="minorHAnsi"/>
          <w:b/>
          <w:sz w:val="28"/>
          <w:szCs w:val="28"/>
        </w:rPr>
      </w:pPr>
      <w:r w:rsidRPr="00CF1141">
        <w:rPr>
          <w:rFonts w:cstheme="minorHAnsi"/>
          <w:b/>
          <w:sz w:val="28"/>
          <w:szCs w:val="28"/>
        </w:rPr>
        <w:t>CİHANBEYLİ İLÇESİ ÖZEL EĞİTİM SINIFLARI</w:t>
      </w: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671"/>
        <w:gridCol w:w="5387"/>
      </w:tblGrid>
      <w:tr w:rsidR="002355D5" w:rsidRPr="00D31A90" w14:paraId="5CE991EF" w14:textId="77777777" w:rsidTr="002E56AF">
        <w:tc>
          <w:tcPr>
            <w:tcW w:w="5671" w:type="dxa"/>
          </w:tcPr>
          <w:p w14:paraId="183B289C" w14:textId="77777777" w:rsidR="002355D5" w:rsidRPr="00D31A90" w:rsidRDefault="002355D5" w:rsidP="002355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Karşıyaka İlkokulu</w:t>
            </w:r>
          </w:p>
        </w:tc>
        <w:tc>
          <w:tcPr>
            <w:tcW w:w="5387" w:type="dxa"/>
          </w:tcPr>
          <w:p w14:paraId="30919ABA" w14:textId="28D60201" w:rsidR="002355D5" w:rsidRPr="00D31A90" w:rsidRDefault="002355D5" w:rsidP="002355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 w:rsidR="00FE6676"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</w:t>
            </w:r>
            <w:r w:rsidR="00C01A53" w:rsidRPr="00D31A90">
              <w:rPr>
                <w:rFonts w:cstheme="minorHAnsi"/>
                <w:sz w:val="28"/>
                <w:szCs w:val="28"/>
              </w:rPr>
              <w:t>Hafif Düzey Zihinsel Yetersizlik</w:t>
            </w:r>
            <w:r w:rsidRPr="00D31A90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2355D5" w:rsidRPr="00D31A90" w14:paraId="06D817B7" w14:textId="77777777" w:rsidTr="002E56AF">
        <w:tc>
          <w:tcPr>
            <w:tcW w:w="5671" w:type="dxa"/>
          </w:tcPr>
          <w:p w14:paraId="079058CA" w14:textId="77777777" w:rsidR="002355D5" w:rsidRPr="00D31A90" w:rsidRDefault="002355D5" w:rsidP="002355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Karşıyaka İlkokulu</w:t>
            </w:r>
          </w:p>
        </w:tc>
        <w:tc>
          <w:tcPr>
            <w:tcW w:w="5387" w:type="dxa"/>
          </w:tcPr>
          <w:p w14:paraId="47AB047D" w14:textId="35179A95" w:rsidR="002355D5" w:rsidRPr="00D31A90" w:rsidRDefault="00C01A53" w:rsidP="002355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 w:rsidR="00FE6676"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(Orta-Ağır Düzey Zihinsel Yetersizlik)</w:t>
            </w:r>
          </w:p>
        </w:tc>
      </w:tr>
      <w:tr w:rsidR="00FE6676" w:rsidRPr="00D31A90" w14:paraId="57A18B75" w14:textId="77777777" w:rsidTr="002E56AF">
        <w:tc>
          <w:tcPr>
            <w:tcW w:w="5671" w:type="dxa"/>
          </w:tcPr>
          <w:p w14:paraId="28375777" w14:textId="18847FD0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Karşıyaka İlkokulu</w:t>
            </w:r>
          </w:p>
        </w:tc>
        <w:tc>
          <w:tcPr>
            <w:tcW w:w="5387" w:type="dxa"/>
          </w:tcPr>
          <w:p w14:paraId="6E23347D" w14:textId="45D21E02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 (</w:t>
            </w:r>
            <w:r>
              <w:rPr>
                <w:rFonts w:cstheme="minorHAnsi"/>
                <w:sz w:val="28"/>
                <w:szCs w:val="28"/>
              </w:rPr>
              <w:t>Hafif</w:t>
            </w:r>
            <w:r w:rsidRPr="00D31A90">
              <w:rPr>
                <w:rFonts w:cstheme="minorHAnsi"/>
                <w:sz w:val="28"/>
                <w:szCs w:val="28"/>
              </w:rPr>
              <w:t xml:space="preserve"> Düzey Otizm Spektrum Bozukluğu)</w:t>
            </w:r>
          </w:p>
        </w:tc>
      </w:tr>
      <w:tr w:rsidR="00FE6676" w:rsidRPr="00D31A90" w14:paraId="5BE7E0FC" w14:textId="77777777" w:rsidTr="002E56AF">
        <w:tc>
          <w:tcPr>
            <w:tcW w:w="5671" w:type="dxa"/>
          </w:tcPr>
          <w:p w14:paraId="2B1274F7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Karşıyaka İlkokulu</w:t>
            </w:r>
          </w:p>
        </w:tc>
        <w:tc>
          <w:tcPr>
            <w:tcW w:w="5387" w:type="dxa"/>
          </w:tcPr>
          <w:p w14:paraId="7E1DE505" w14:textId="65922523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(Orta-Ağır Düzey Otizm Spektrum Bozukluğu)</w:t>
            </w:r>
          </w:p>
        </w:tc>
      </w:tr>
      <w:tr w:rsidR="00FE6676" w:rsidRPr="00D31A90" w14:paraId="659B3732" w14:textId="77777777" w:rsidTr="002E56AF">
        <w:tc>
          <w:tcPr>
            <w:tcW w:w="5671" w:type="dxa"/>
          </w:tcPr>
          <w:p w14:paraId="69AEFA3D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Karşıyaka Ortaokulu</w:t>
            </w:r>
          </w:p>
        </w:tc>
        <w:tc>
          <w:tcPr>
            <w:tcW w:w="5387" w:type="dxa"/>
          </w:tcPr>
          <w:p w14:paraId="78C2D611" w14:textId="32A795D8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(Hafif Düzey Zihinsel Yetersizlik)</w:t>
            </w:r>
          </w:p>
        </w:tc>
      </w:tr>
      <w:tr w:rsidR="00FE6676" w:rsidRPr="00D31A90" w14:paraId="203AAD7B" w14:textId="77777777" w:rsidTr="002E56AF">
        <w:tc>
          <w:tcPr>
            <w:tcW w:w="5671" w:type="dxa"/>
          </w:tcPr>
          <w:p w14:paraId="0EA15E19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Karşıyaka Ortaokulu</w:t>
            </w:r>
          </w:p>
        </w:tc>
        <w:tc>
          <w:tcPr>
            <w:tcW w:w="5387" w:type="dxa"/>
          </w:tcPr>
          <w:p w14:paraId="5FA38BE5" w14:textId="622C490C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(Orta-Ağır Düzey Zihinsel Yetersizlik)</w:t>
            </w:r>
          </w:p>
        </w:tc>
      </w:tr>
      <w:tr w:rsidR="00FE6676" w:rsidRPr="00D31A90" w14:paraId="68773715" w14:textId="77777777" w:rsidTr="002E56AF">
        <w:tc>
          <w:tcPr>
            <w:tcW w:w="5671" w:type="dxa"/>
          </w:tcPr>
          <w:p w14:paraId="061E00A2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Karşıyaka Ortaokulu</w:t>
            </w:r>
          </w:p>
        </w:tc>
        <w:tc>
          <w:tcPr>
            <w:tcW w:w="5387" w:type="dxa"/>
          </w:tcPr>
          <w:p w14:paraId="480AFC20" w14:textId="57FB396F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(Hafif Düzey Otizm Spektrum Bozukluğu)</w:t>
            </w:r>
          </w:p>
        </w:tc>
      </w:tr>
      <w:tr w:rsidR="00FE6676" w:rsidRPr="00D31A90" w14:paraId="03E875EB" w14:textId="77777777" w:rsidTr="002E56AF">
        <w:tc>
          <w:tcPr>
            <w:tcW w:w="5671" w:type="dxa"/>
          </w:tcPr>
          <w:p w14:paraId="0650DEDA" w14:textId="60CFEBC5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 xml:space="preserve">Karşıyaka </w:t>
            </w:r>
            <w:r>
              <w:rPr>
                <w:rFonts w:cstheme="minorHAnsi"/>
                <w:sz w:val="28"/>
                <w:szCs w:val="28"/>
              </w:rPr>
              <w:t>Ortaokulu</w:t>
            </w:r>
          </w:p>
        </w:tc>
        <w:tc>
          <w:tcPr>
            <w:tcW w:w="5387" w:type="dxa"/>
          </w:tcPr>
          <w:p w14:paraId="6782118E" w14:textId="1574CC6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(Orta-Ağır Düzey Otizm Spektrum Bozukluğu)</w:t>
            </w:r>
          </w:p>
        </w:tc>
      </w:tr>
      <w:tr w:rsidR="00FE6676" w:rsidRPr="00D31A90" w14:paraId="4F96AA22" w14:textId="77777777" w:rsidTr="002E56AF">
        <w:tc>
          <w:tcPr>
            <w:tcW w:w="5671" w:type="dxa"/>
          </w:tcPr>
          <w:p w14:paraId="40890A34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Yeniceoba M. Zeki Kart İlkokulu</w:t>
            </w:r>
          </w:p>
        </w:tc>
        <w:tc>
          <w:tcPr>
            <w:tcW w:w="5387" w:type="dxa"/>
          </w:tcPr>
          <w:p w14:paraId="6459441B" w14:textId="3981721F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(Orta-Ağır Düzey Zihinsel Yetersizlik)</w:t>
            </w:r>
          </w:p>
        </w:tc>
      </w:tr>
      <w:tr w:rsidR="00FE6676" w:rsidRPr="00D31A90" w14:paraId="4D8ED873" w14:textId="77777777" w:rsidTr="002E56AF">
        <w:tc>
          <w:tcPr>
            <w:tcW w:w="5671" w:type="dxa"/>
          </w:tcPr>
          <w:p w14:paraId="6209AA86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Yeniceoba M. Zeki Kart İlkokulu</w:t>
            </w:r>
          </w:p>
        </w:tc>
        <w:tc>
          <w:tcPr>
            <w:tcW w:w="5387" w:type="dxa"/>
          </w:tcPr>
          <w:p w14:paraId="27DFBE28" w14:textId="3603F098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(Orta-Ağır Düzey Otizm Spektrum Bozukluğu)</w:t>
            </w:r>
          </w:p>
        </w:tc>
      </w:tr>
      <w:tr w:rsidR="00FE6676" w:rsidRPr="00D31A90" w14:paraId="2F720B97" w14:textId="77777777" w:rsidTr="002E56AF">
        <w:tc>
          <w:tcPr>
            <w:tcW w:w="5671" w:type="dxa"/>
          </w:tcPr>
          <w:p w14:paraId="7C129E66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Yeniceoba Atatürk Ortaokulu</w:t>
            </w:r>
          </w:p>
        </w:tc>
        <w:tc>
          <w:tcPr>
            <w:tcW w:w="5387" w:type="dxa"/>
          </w:tcPr>
          <w:p w14:paraId="71539B19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Sınıfı(Hafif Düzey Zihinsel Yetersizlik)</w:t>
            </w:r>
          </w:p>
        </w:tc>
      </w:tr>
      <w:tr w:rsidR="00FE6676" w:rsidRPr="00D31A90" w14:paraId="0846AD9F" w14:textId="77777777" w:rsidTr="002E56AF">
        <w:tc>
          <w:tcPr>
            <w:tcW w:w="5671" w:type="dxa"/>
          </w:tcPr>
          <w:p w14:paraId="45335CEC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Yeniceoba Atatürk Ortaokulu</w:t>
            </w:r>
          </w:p>
        </w:tc>
        <w:tc>
          <w:tcPr>
            <w:tcW w:w="5387" w:type="dxa"/>
          </w:tcPr>
          <w:p w14:paraId="5E80A4FF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Sınıfı(Orta-Ağır Düzey Otizm Spektrum Bozukluğu)</w:t>
            </w:r>
          </w:p>
        </w:tc>
      </w:tr>
      <w:tr w:rsidR="00FE6676" w:rsidRPr="00D31A90" w14:paraId="0AF9FAB9" w14:textId="77777777" w:rsidTr="002E56AF">
        <w:tc>
          <w:tcPr>
            <w:tcW w:w="5671" w:type="dxa"/>
          </w:tcPr>
          <w:p w14:paraId="1A7F5E38" w14:textId="6656B502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Seniha-Ali Fuat Belgin M.T.A.L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234E3953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Sınıfı(Hafif Düzey Zihinsel Yetersizlik)</w:t>
            </w:r>
          </w:p>
        </w:tc>
      </w:tr>
      <w:tr w:rsidR="00FE6676" w:rsidRPr="00D31A90" w14:paraId="33A1CB01" w14:textId="77777777" w:rsidTr="002E56AF">
        <w:tc>
          <w:tcPr>
            <w:tcW w:w="5671" w:type="dxa"/>
          </w:tcPr>
          <w:p w14:paraId="33144F51" w14:textId="276B0E3B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Seniha-Ali Fuat Belgin M.T.A.L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2D33B48A" w14:textId="7E3C8AE9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(Orta-Ağır Düzey Zihinsel Yetersizlik)</w:t>
            </w:r>
          </w:p>
        </w:tc>
      </w:tr>
      <w:tr w:rsidR="00FE6676" w:rsidRPr="00D31A90" w14:paraId="4FE0DC4D" w14:textId="77777777" w:rsidTr="002E56AF">
        <w:tc>
          <w:tcPr>
            <w:tcW w:w="5671" w:type="dxa"/>
          </w:tcPr>
          <w:p w14:paraId="697097AD" w14:textId="03819C5A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TOBB Sevgi Anaokulu</w:t>
            </w:r>
          </w:p>
        </w:tc>
        <w:tc>
          <w:tcPr>
            <w:tcW w:w="5387" w:type="dxa"/>
          </w:tcPr>
          <w:p w14:paraId="1F77BED6" w14:textId="475EC78D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 xml:space="preserve">Özel Eğitim </w:t>
            </w:r>
            <w:r>
              <w:rPr>
                <w:rFonts w:cstheme="minorHAnsi"/>
                <w:sz w:val="28"/>
                <w:szCs w:val="28"/>
              </w:rPr>
              <w:t>Anas</w:t>
            </w:r>
            <w:r w:rsidRPr="00D31A90">
              <w:rPr>
                <w:rFonts w:cstheme="minorHAnsi"/>
                <w:sz w:val="28"/>
                <w:szCs w:val="28"/>
              </w:rPr>
              <w:t>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Hafif</w:t>
            </w:r>
            <w:r w:rsidRPr="00D31A90">
              <w:rPr>
                <w:rFonts w:cstheme="minorHAnsi"/>
                <w:sz w:val="28"/>
                <w:szCs w:val="28"/>
              </w:rPr>
              <w:t xml:space="preserve"> Düzey Zihinsel Yetersizlik)</w:t>
            </w:r>
          </w:p>
        </w:tc>
      </w:tr>
      <w:tr w:rsidR="00FE6676" w:rsidRPr="00D31A90" w14:paraId="09FA6581" w14:textId="77777777" w:rsidTr="002E56AF">
        <w:tc>
          <w:tcPr>
            <w:tcW w:w="5671" w:type="dxa"/>
          </w:tcPr>
          <w:p w14:paraId="7064F069" w14:textId="5832A505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TOBB Sevgi Anaokulu</w:t>
            </w:r>
          </w:p>
        </w:tc>
        <w:tc>
          <w:tcPr>
            <w:tcW w:w="5387" w:type="dxa"/>
          </w:tcPr>
          <w:p w14:paraId="6B67D8F0" w14:textId="4B6ECE3F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 xml:space="preserve">Özel Eğitim </w:t>
            </w:r>
            <w:r>
              <w:rPr>
                <w:rFonts w:cstheme="minorHAnsi"/>
                <w:sz w:val="28"/>
                <w:szCs w:val="28"/>
              </w:rPr>
              <w:t>Anas</w:t>
            </w:r>
            <w:r w:rsidRPr="00D31A90">
              <w:rPr>
                <w:rFonts w:cstheme="minorHAnsi"/>
                <w:sz w:val="28"/>
                <w:szCs w:val="28"/>
              </w:rPr>
              <w:t>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Orta-Ağır</w:t>
            </w:r>
            <w:r w:rsidRPr="00D31A90">
              <w:rPr>
                <w:rFonts w:cstheme="minorHAnsi"/>
                <w:sz w:val="28"/>
                <w:szCs w:val="28"/>
              </w:rPr>
              <w:t xml:space="preserve"> Düzey </w:t>
            </w:r>
            <w:r>
              <w:rPr>
                <w:rFonts w:cstheme="minorHAnsi"/>
                <w:sz w:val="28"/>
                <w:szCs w:val="28"/>
              </w:rPr>
              <w:t>Otizm Spektrum Bozukluğu</w:t>
            </w:r>
            <w:r w:rsidRPr="00D31A90">
              <w:rPr>
                <w:rFonts w:cstheme="minorHAnsi"/>
                <w:sz w:val="28"/>
                <w:szCs w:val="28"/>
              </w:rPr>
              <w:t>)</w:t>
            </w:r>
          </w:p>
        </w:tc>
      </w:tr>
    </w:tbl>
    <w:p w14:paraId="60F5BA08" w14:textId="77777777" w:rsidR="002E56AF" w:rsidRDefault="002E56AF" w:rsidP="002E56AF">
      <w:pPr>
        <w:jc w:val="center"/>
        <w:rPr>
          <w:rFonts w:cstheme="minorHAnsi"/>
          <w:sz w:val="28"/>
          <w:szCs w:val="28"/>
        </w:rPr>
      </w:pPr>
    </w:p>
    <w:p w14:paraId="3588DC5D" w14:textId="77777777" w:rsidR="00FE6676" w:rsidRDefault="00FE6676" w:rsidP="002E56AF">
      <w:pPr>
        <w:jc w:val="center"/>
        <w:rPr>
          <w:rFonts w:cstheme="minorHAnsi"/>
          <w:sz w:val="28"/>
          <w:szCs w:val="28"/>
        </w:rPr>
      </w:pPr>
    </w:p>
    <w:p w14:paraId="237439DC" w14:textId="77777777" w:rsidR="00FE6676" w:rsidRDefault="00FE6676" w:rsidP="002E56AF">
      <w:pPr>
        <w:jc w:val="center"/>
        <w:rPr>
          <w:rFonts w:cstheme="minorHAnsi"/>
          <w:sz w:val="28"/>
          <w:szCs w:val="28"/>
        </w:rPr>
      </w:pPr>
    </w:p>
    <w:p w14:paraId="74BF34BA" w14:textId="77777777" w:rsidR="00FE6676" w:rsidRPr="00D31A90" w:rsidRDefault="00FE6676" w:rsidP="002E56AF">
      <w:pPr>
        <w:jc w:val="center"/>
        <w:rPr>
          <w:rFonts w:cstheme="minorHAnsi"/>
          <w:sz w:val="28"/>
          <w:szCs w:val="28"/>
        </w:rPr>
      </w:pPr>
    </w:p>
    <w:p w14:paraId="4DEEA87C" w14:textId="77777777" w:rsidR="00D31A90" w:rsidRPr="00CF1141" w:rsidRDefault="00D31A90" w:rsidP="00D31A90">
      <w:pPr>
        <w:jc w:val="center"/>
        <w:rPr>
          <w:rFonts w:cstheme="minorHAnsi"/>
          <w:b/>
          <w:sz w:val="28"/>
          <w:szCs w:val="28"/>
        </w:rPr>
      </w:pPr>
      <w:r w:rsidRPr="00CF1141">
        <w:rPr>
          <w:rFonts w:cstheme="minorHAnsi"/>
          <w:b/>
          <w:sz w:val="28"/>
          <w:szCs w:val="28"/>
        </w:rPr>
        <w:lastRenderedPageBreak/>
        <w:t>KULU İLÇESİ ÖZEL EĞİTİM SINIFLARI</w:t>
      </w: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671"/>
        <w:gridCol w:w="5387"/>
      </w:tblGrid>
      <w:tr w:rsidR="00D31A90" w:rsidRPr="00D31A90" w14:paraId="400947B1" w14:textId="77777777" w:rsidTr="00944326">
        <w:tc>
          <w:tcPr>
            <w:tcW w:w="5671" w:type="dxa"/>
          </w:tcPr>
          <w:p w14:paraId="57C2863F" w14:textId="77777777" w:rsidR="00D31A90" w:rsidRPr="00D31A90" w:rsidRDefault="00D31A90" w:rsidP="0094432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Yavuz Selim İlkokulu</w:t>
            </w:r>
          </w:p>
        </w:tc>
        <w:tc>
          <w:tcPr>
            <w:tcW w:w="5387" w:type="dxa"/>
          </w:tcPr>
          <w:p w14:paraId="5CA4F9A0" w14:textId="65BC16B3" w:rsidR="00D31A90" w:rsidRPr="00D31A90" w:rsidRDefault="00D31A90" w:rsidP="0094432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 w:rsidR="00FE6676"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(Hafif Düzey Zihinsel Yetersizlik)</w:t>
            </w:r>
          </w:p>
        </w:tc>
      </w:tr>
      <w:tr w:rsidR="00D31A90" w:rsidRPr="00D31A90" w14:paraId="56E04CFA" w14:textId="77777777" w:rsidTr="00944326">
        <w:tc>
          <w:tcPr>
            <w:tcW w:w="5671" w:type="dxa"/>
          </w:tcPr>
          <w:p w14:paraId="3F101F9A" w14:textId="77777777" w:rsidR="00D31A90" w:rsidRPr="00D31A90" w:rsidRDefault="00D31A90" w:rsidP="0094432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Yavuz Selim İlkokulu</w:t>
            </w:r>
          </w:p>
        </w:tc>
        <w:tc>
          <w:tcPr>
            <w:tcW w:w="5387" w:type="dxa"/>
          </w:tcPr>
          <w:p w14:paraId="689929AA" w14:textId="1CCED5AC" w:rsidR="00D31A90" w:rsidRPr="00D31A90" w:rsidRDefault="00D31A90" w:rsidP="0094432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 w:rsidR="00FE6676"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</w:t>
            </w:r>
            <w:r w:rsidR="00FE6676" w:rsidRPr="00D31A90">
              <w:rPr>
                <w:rFonts w:cstheme="minorHAnsi"/>
                <w:sz w:val="28"/>
                <w:szCs w:val="28"/>
              </w:rPr>
              <w:t>Hafif Düzey Otizm Spektrum Bozukluğu</w:t>
            </w:r>
            <w:r w:rsidRPr="00D31A90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FE6676" w:rsidRPr="00D31A90" w14:paraId="010FAE0C" w14:textId="77777777" w:rsidTr="00944326">
        <w:tc>
          <w:tcPr>
            <w:tcW w:w="5671" w:type="dxa"/>
          </w:tcPr>
          <w:p w14:paraId="6E81B20F" w14:textId="0D3CC12C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60.Yıl Ortaokulu</w:t>
            </w:r>
          </w:p>
        </w:tc>
        <w:tc>
          <w:tcPr>
            <w:tcW w:w="5387" w:type="dxa"/>
          </w:tcPr>
          <w:p w14:paraId="0098CD7C" w14:textId="04BCE4CC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(Hafif Düzey Zihinsel Yetersizlik)</w:t>
            </w:r>
          </w:p>
        </w:tc>
      </w:tr>
      <w:tr w:rsidR="00FE6676" w:rsidRPr="00D31A90" w14:paraId="60D0C34B" w14:textId="77777777" w:rsidTr="00944326">
        <w:tc>
          <w:tcPr>
            <w:tcW w:w="5671" w:type="dxa"/>
          </w:tcPr>
          <w:p w14:paraId="06AFC6ED" w14:textId="77777777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60.Yıl Ortaokulu</w:t>
            </w:r>
          </w:p>
        </w:tc>
        <w:tc>
          <w:tcPr>
            <w:tcW w:w="5387" w:type="dxa"/>
          </w:tcPr>
          <w:p w14:paraId="206F16F7" w14:textId="4993469E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(Hafif Düzey Otizm Spektrum Bozukluğu)</w:t>
            </w:r>
          </w:p>
        </w:tc>
      </w:tr>
      <w:tr w:rsidR="00FE6676" w:rsidRPr="00D31A90" w14:paraId="3DCB6755" w14:textId="77777777" w:rsidTr="00944326">
        <w:tc>
          <w:tcPr>
            <w:tcW w:w="5671" w:type="dxa"/>
          </w:tcPr>
          <w:p w14:paraId="349D515A" w14:textId="7E5789D3" w:rsidR="00FE6676" w:rsidRPr="00D31A90" w:rsidRDefault="002A482C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Kulu</w:t>
            </w:r>
            <w:r w:rsidR="00FE6676" w:rsidRPr="00D31A90">
              <w:rPr>
                <w:rFonts w:cstheme="minorHAnsi"/>
                <w:sz w:val="28"/>
                <w:szCs w:val="28"/>
              </w:rPr>
              <w:t xml:space="preserve"> M.T.A.L</w:t>
            </w:r>
            <w:r w:rsidR="00FE667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1246B646" w14:textId="2D69306D" w:rsidR="00FE6676" w:rsidRPr="00D31A90" w:rsidRDefault="00FE6676" w:rsidP="00FE66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(Hafif Düzey Zihinsel Yetersizlik)</w:t>
            </w:r>
          </w:p>
        </w:tc>
      </w:tr>
      <w:tr w:rsidR="00CD2E5F" w:rsidRPr="00D31A90" w14:paraId="791EA6A1" w14:textId="77777777" w:rsidTr="00944326">
        <w:tc>
          <w:tcPr>
            <w:tcW w:w="5671" w:type="dxa"/>
            <w:vMerge w:val="restart"/>
          </w:tcPr>
          <w:p w14:paraId="2E3A3CCA" w14:textId="77777777" w:rsidR="0042290C" w:rsidRDefault="0042290C" w:rsidP="0042290C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9C04F86" w14:textId="13EAB54E" w:rsidR="00CD2E5F" w:rsidRPr="00D31A90" w:rsidRDefault="00CD2E5F" w:rsidP="0042290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Kulu Özel Eğitim Uygulama Okulu 1.2.3. Kademe</w:t>
            </w:r>
          </w:p>
        </w:tc>
        <w:tc>
          <w:tcPr>
            <w:tcW w:w="5387" w:type="dxa"/>
          </w:tcPr>
          <w:p w14:paraId="01B78965" w14:textId="41DC579A" w:rsidR="00CD2E5F" w:rsidRPr="00D31A90" w:rsidRDefault="00CD2E5F" w:rsidP="00CD2E5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Orta-Ağır</w:t>
            </w:r>
            <w:r w:rsidRPr="00D31A90">
              <w:rPr>
                <w:rFonts w:cstheme="minorHAnsi"/>
                <w:sz w:val="28"/>
                <w:szCs w:val="28"/>
              </w:rPr>
              <w:t xml:space="preserve"> Düzey Zihinsel Yetersizlik)</w:t>
            </w:r>
          </w:p>
        </w:tc>
      </w:tr>
      <w:tr w:rsidR="00CD2E5F" w:rsidRPr="00D31A90" w14:paraId="4688BDA1" w14:textId="77777777" w:rsidTr="00944326">
        <w:tc>
          <w:tcPr>
            <w:tcW w:w="5671" w:type="dxa"/>
            <w:vMerge/>
          </w:tcPr>
          <w:p w14:paraId="268C0A68" w14:textId="77777777" w:rsidR="00CD2E5F" w:rsidRDefault="00CD2E5F" w:rsidP="00CD2E5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577F898" w14:textId="66AEADC9" w:rsidR="00CD2E5F" w:rsidRPr="00D31A90" w:rsidRDefault="00CD2E5F" w:rsidP="00CD2E5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31A90">
              <w:rPr>
                <w:rFonts w:cstheme="minorHAnsi"/>
                <w:sz w:val="28"/>
                <w:szCs w:val="28"/>
              </w:rPr>
              <w:t>Özel Eğitim Sınıfı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31A9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Orta-Ağır</w:t>
            </w:r>
            <w:r w:rsidRPr="00D31A90">
              <w:rPr>
                <w:rFonts w:cstheme="minorHAnsi"/>
                <w:sz w:val="28"/>
                <w:szCs w:val="28"/>
              </w:rPr>
              <w:t xml:space="preserve"> Otizm Spektrum Bozukluğu)</w:t>
            </w:r>
          </w:p>
        </w:tc>
      </w:tr>
    </w:tbl>
    <w:p w14:paraId="7735E775" w14:textId="77777777" w:rsidR="00984E43" w:rsidRDefault="00984E43" w:rsidP="00FE6676">
      <w:pPr>
        <w:rPr>
          <w:sz w:val="40"/>
        </w:rPr>
      </w:pPr>
    </w:p>
    <w:p w14:paraId="69FD634B" w14:textId="77777777" w:rsidR="00984E43" w:rsidRDefault="00984E43" w:rsidP="002E56AF">
      <w:pPr>
        <w:jc w:val="center"/>
        <w:rPr>
          <w:sz w:val="40"/>
        </w:rPr>
      </w:pPr>
    </w:p>
    <w:p w14:paraId="38D734C0" w14:textId="77777777" w:rsidR="002355D5" w:rsidRDefault="002355D5" w:rsidP="002355D5">
      <w:pPr>
        <w:jc w:val="center"/>
        <w:rPr>
          <w:sz w:val="40"/>
        </w:rPr>
      </w:pPr>
    </w:p>
    <w:p w14:paraId="330F70EF" w14:textId="77777777" w:rsidR="002E56AF" w:rsidRPr="002355D5" w:rsidRDefault="002E56AF" w:rsidP="002355D5">
      <w:pPr>
        <w:jc w:val="center"/>
        <w:rPr>
          <w:sz w:val="40"/>
        </w:rPr>
      </w:pPr>
    </w:p>
    <w:sectPr w:rsidR="002E56AF" w:rsidRPr="0023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A17"/>
    <w:rsid w:val="000561EA"/>
    <w:rsid w:val="002355D5"/>
    <w:rsid w:val="002A482C"/>
    <w:rsid w:val="002E56AF"/>
    <w:rsid w:val="0042290C"/>
    <w:rsid w:val="00600D5A"/>
    <w:rsid w:val="00723D88"/>
    <w:rsid w:val="00984E43"/>
    <w:rsid w:val="00B07FD3"/>
    <w:rsid w:val="00C01A53"/>
    <w:rsid w:val="00C25C9E"/>
    <w:rsid w:val="00C62F7F"/>
    <w:rsid w:val="00CD2E5F"/>
    <w:rsid w:val="00CF1141"/>
    <w:rsid w:val="00D31A90"/>
    <w:rsid w:val="00E84A17"/>
    <w:rsid w:val="00F048C4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C30F"/>
  <w15:docId w15:val="{143D98AB-6037-401C-8B1E-E93231D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7345-5066-4184-B494-EAA0DB7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WebRam</dc:creator>
  <cp:keywords/>
  <dc:description/>
  <cp:lastModifiedBy>Cihanbeyli RAM</cp:lastModifiedBy>
  <cp:revision>14</cp:revision>
  <cp:lastPrinted>2019-12-09T12:03:00Z</cp:lastPrinted>
  <dcterms:created xsi:type="dcterms:W3CDTF">2017-10-12T07:34:00Z</dcterms:created>
  <dcterms:modified xsi:type="dcterms:W3CDTF">2025-04-16T12:16:00Z</dcterms:modified>
</cp:coreProperties>
</file>